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241</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17</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1.70%-2.70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988"/>
      <w:bookmarkStart w:id="2" w:name="_Toc24442816"/>
      <w:bookmarkStart w:id="3" w:name="_Toc3714766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C06339"/>
    <w:rsid w:val="3CC60243"/>
    <w:rsid w:val="3CFB7418"/>
    <w:rsid w:val="3D382B00"/>
    <w:rsid w:val="3D3921C5"/>
    <w:rsid w:val="3D53112B"/>
    <w:rsid w:val="3D754D6F"/>
    <w:rsid w:val="3D930C99"/>
    <w:rsid w:val="3DAA1B3A"/>
    <w:rsid w:val="3DC65BE7"/>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1</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2026-03-10T02:14:35Z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